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B7C30" w14:textId="6233165D" w:rsidR="00CF4197" w:rsidRDefault="00CF4197" w:rsidP="00CF4197">
      <w:pPr>
        <w:rPr>
          <w:b/>
          <w:bCs/>
        </w:rPr>
      </w:pPr>
      <w:r w:rsidRPr="00CF4197">
        <w:rPr>
          <w:b/>
          <w:bCs/>
        </w:rPr>
        <w:t>[QUEM É VOCÊ]</w:t>
      </w:r>
    </w:p>
    <w:p w14:paraId="5CEDDA48" w14:textId="0969B02F" w:rsidR="00CF4197" w:rsidRPr="00CF4197" w:rsidRDefault="00CF4197" w:rsidP="00CF4197">
      <w:r w:rsidRPr="00CF4197">
        <w:t>TODOS</w:t>
      </w:r>
    </w:p>
    <w:p w14:paraId="1A17FFFA" w14:textId="36989E11" w:rsidR="00CF4197" w:rsidRDefault="00CF4197" w:rsidP="00CF4197">
      <w:pPr>
        <w:rPr>
          <w:b/>
          <w:bCs/>
        </w:rPr>
      </w:pPr>
      <w:r w:rsidRPr="00CF4197">
        <w:rPr>
          <w:b/>
          <w:bCs/>
        </w:rPr>
        <w:t>[DE ONDE VOCÊ É?]</w:t>
      </w:r>
    </w:p>
    <w:p w14:paraId="17F4C559" w14:textId="7C3A8EEE" w:rsidR="00CF4197" w:rsidRPr="00CF4197" w:rsidRDefault="00CF4197" w:rsidP="00CF4197">
      <w:r w:rsidRPr="00CF4197">
        <w:t>NACIONAL</w:t>
      </w:r>
    </w:p>
    <w:p w14:paraId="25C3D8B0" w14:textId="38BACC38" w:rsidR="00CF4197" w:rsidRDefault="00CF4197" w:rsidP="00CF4197">
      <w:pPr>
        <w:rPr>
          <w:b/>
          <w:bCs/>
        </w:rPr>
      </w:pPr>
      <w:r w:rsidRPr="00CF4197">
        <w:rPr>
          <w:b/>
          <w:bCs/>
        </w:rPr>
        <w:t>[SUGESTÃO DE IMAGEM]</w:t>
      </w:r>
    </w:p>
    <w:p w14:paraId="713962CC" w14:textId="579714FB" w:rsidR="00CF4197" w:rsidRPr="00CF4197" w:rsidRDefault="0025199E" w:rsidP="00CF4197">
      <w:hyperlink r:id="rId4" w:history="1">
        <w:r w:rsidR="00CF4197" w:rsidRPr="00CF4197">
          <w:rPr>
            <w:rStyle w:val="Hyperlink"/>
          </w:rPr>
          <w:t>https://www.shutterstock.com/pt/image-photo/lung-radiography-concept-radiology-doctor-examining-1164900622</w:t>
        </w:r>
      </w:hyperlink>
      <w:r w:rsidR="00CF4197" w:rsidRPr="00CF4197">
        <w:t xml:space="preserve"> </w:t>
      </w:r>
    </w:p>
    <w:p w14:paraId="655C9A9F" w14:textId="77777777" w:rsidR="00CF4197" w:rsidRPr="00CF4197" w:rsidRDefault="00CF4197" w:rsidP="00CF4197">
      <w:pPr>
        <w:rPr>
          <w:b/>
          <w:bCs/>
        </w:rPr>
      </w:pPr>
      <w:r w:rsidRPr="00CF4197">
        <w:rPr>
          <w:b/>
          <w:bCs/>
        </w:rPr>
        <w:t>[CHAMADA]</w:t>
      </w:r>
    </w:p>
    <w:p w14:paraId="513FBACA" w14:textId="6B55C7E8" w:rsidR="00CF4197" w:rsidRPr="00CF4197" w:rsidRDefault="00CF4197" w:rsidP="00CF4197">
      <w:pPr>
        <w:rPr>
          <w:b/>
          <w:bCs/>
        </w:rPr>
      </w:pPr>
      <w:r w:rsidRPr="00CF4197">
        <w:rPr>
          <w:b/>
          <w:bCs/>
        </w:rPr>
        <w:t xml:space="preserve">COVID-19: União de </w:t>
      </w:r>
      <w:r w:rsidR="00B1122F">
        <w:rPr>
          <w:b/>
          <w:bCs/>
        </w:rPr>
        <w:t xml:space="preserve">novas e antigas tecnologias </w:t>
      </w:r>
      <w:r w:rsidRPr="00CF4197">
        <w:rPr>
          <w:b/>
          <w:bCs/>
        </w:rPr>
        <w:t>no combate à doença</w:t>
      </w:r>
    </w:p>
    <w:p w14:paraId="14EDA816" w14:textId="54E305E4" w:rsidR="00CF4197" w:rsidRPr="00CF4197" w:rsidRDefault="00CF4197" w:rsidP="00CF4197">
      <w:pPr>
        <w:rPr>
          <w:i/>
          <w:iCs/>
        </w:rPr>
      </w:pPr>
      <w:r w:rsidRPr="00CF4197">
        <w:rPr>
          <w:i/>
          <w:iCs/>
        </w:rPr>
        <w:t>O projeto de telemedicina quer produzir um sistema inteligente para a triagem e diagnóstico de pacientes infectados com SARS-COV-2 utilizando o processamento automático de imagens produzidas pelas radiografias, tomografias e ultrassonografias do tórax</w:t>
      </w:r>
    </w:p>
    <w:p w14:paraId="46573CE8" w14:textId="77777777" w:rsidR="00CF4197" w:rsidRPr="00CF4197" w:rsidRDefault="00CF4197" w:rsidP="00CF4197">
      <w:pPr>
        <w:rPr>
          <w:b/>
          <w:bCs/>
        </w:rPr>
      </w:pPr>
      <w:r w:rsidRPr="00CF4197">
        <w:rPr>
          <w:b/>
          <w:bCs/>
        </w:rPr>
        <w:t>[CORPO]</w:t>
      </w:r>
    </w:p>
    <w:p w14:paraId="0C5D921F" w14:textId="2DCB624B" w:rsidR="00CE36E3" w:rsidRDefault="00FA7D21">
      <w:r>
        <w:t xml:space="preserve">O Governo Federal </w:t>
      </w:r>
      <w:r w:rsidR="00B1122F">
        <w:t xml:space="preserve">por meio da </w:t>
      </w:r>
      <w:r w:rsidR="00B1122F" w:rsidRPr="00FA7D21">
        <w:t xml:space="preserve">Coordenação de </w:t>
      </w:r>
      <w:r w:rsidR="00B1122F">
        <w:t>D</w:t>
      </w:r>
      <w:r w:rsidR="00B1122F" w:rsidRPr="00FA7D21">
        <w:t>esenvolvimento de Pessoal de Nível Superior (C</w:t>
      </w:r>
      <w:r w:rsidR="0025199E">
        <w:t>apes</w:t>
      </w:r>
      <w:r w:rsidR="00B1122F" w:rsidRPr="00FA7D21">
        <w:t>)</w:t>
      </w:r>
      <w:r w:rsidR="00B1122F">
        <w:t xml:space="preserve"> </w:t>
      </w:r>
      <w:r>
        <w:t>está apoiando diversas iniciativas brasileiras para colaborar no combate à Covid-19</w:t>
      </w:r>
      <w:r w:rsidR="00B1122F">
        <w:t>.</w:t>
      </w:r>
      <w:r>
        <w:t xml:space="preserve"> </w:t>
      </w:r>
    </w:p>
    <w:p w14:paraId="027C3782" w14:textId="6E86A266" w:rsidR="00FA7D21" w:rsidRDefault="00FA7D21">
      <w:r>
        <w:t>U</w:t>
      </w:r>
      <w:r w:rsidRPr="00FA7D21">
        <w:t>ma das propostas selecionadas para receber investimentos do Programa de Combate a Epidemias</w:t>
      </w:r>
      <w:r>
        <w:t xml:space="preserve"> é </w:t>
      </w:r>
      <w:r w:rsidRPr="00FA7D21">
        <w:t>a Universidade Federal do Rio de Janeiro (UFRJ)</w:t>
      </w:r>
      <w:r w:rsidR="005F7F8C">
        <w:t xml:space="preserve"> que está desenvolvendo </w:t>
      </w:r>
      <w:r>
        <w:t>u</w:t>
      </w:r>
      <w:r w:rsidRPr="00FA7D21">
        <w:t>m sistema inteligente para a triagem e diagnóstico de infectados com o vírus SARS-COV-2.</w:t>
      </w:r>
    </w:p>
    <w:p w14:paraId="7052D0DB" w14:textId="6FB78184" w:rsidR="00FA7D21" w:rsidRDefault="005F7F8C">
      <w:r>
        <w:t xml:space="preserve">O projeto </w:t>
      </w:r>
      <w:r w:rsidR="00FA7D21" w:rsidRPr="00FA7D21">
        <w:t xml:space="preserve">trabalha com o processamento automático de imagens </w:t>
      </w:r>
      <w:r w:rsidR="00F456E1">
        <w:t>resultantes de</w:t>
      </w:r>
      <w:r w:rsidR="00FA7D21" w:rsidRPr="00FA7D21">
        <w:t xml:space="preserve"> radiografias, tomografias e ultrassonografias feitas do tórax </w:t>
      </w:r>
      <w:r w:rsidR="00F456E1">
        <w:t>de</w:t>
      </w:r>
      <w:r w:rsidR="00FA7D21" w:rsidRPr="00FA7D21">
        <w:t xml:space="preserve"> pacientes.</w:t>
      </w:r>
      <w:r>
        <w:t xml:space="preserve"> A ideia </w:t>
      </w:r>
      <w:r w:rsidR="00FA7D21">
        <w:t xml:space="preserve">é utilizar equipamentos já existentes na prática médica, </w:t>
      </w:r>
      <w:r>
        <w:t xml:space="preserve">conectando-os a </w:t>
      </w:r>
      <w:r w:rsidR="00F456E1">
        <w:t>um</w:t>
      </w:r>
      <w:r>
        <w:t xml:space="preserve"> </w:t>
      </w:r>
      <w:r w:rsidR="00FA7D21">
        <w:t xml:space="preserve">sistema de inteligência artificial. </w:t>
      </w:r>
    </w:p>
    <w:p w14:paraId="29F35618" w14:textId="49130850" w:rsidR="00FA7D21" w:rsidRDefault="00FA7D21" w:rsidP="00FA7D21">
      <w:r>
        <w:t>O principal aliado para a criação d</w:t>
      </w:r>
      <w:r w:rsidR="00F456E1">
        <w:t>esse</w:t>
      </w:r>
      <w:r>
        <w:t xml:space="preserve"> sistema é o ultrassom. Embora não consiga fazer uma imagem anatômica do pulmão, </w:t>
      </w:r>
      <w:r w:rsidR="00F456E1">
        <w:t>o equipamento</w:t>
      </w:r>
      <w:r>
        <w:t xml:space="preserve"> consegue mostrar uma mancha diferente na região, dependendo da condição de saúde do próprio órgão. </w:t>
      </w:r>
      <w:r>
        <w:br/>
      </w:r>
      <w:r>
        <w:br/>
        <w:t xml:space="preserve">Com as imagens geradas, um sistema de inteligência artificial as unirá com uma série de dados do paciente, para identificar a presença do </w:t>
      </w:r>
      <w:proofErr w:type="spellStart"/>
      <w:r>
        <w:t>coronavírus</w:t>
      </w:r>
      <w:proofErr w:type="spellEnd"/>
      <w:r>
        <w:t xml:space="preserve"> nos pulmões de forma rápida e eficiente. A principal vantagem d</w:t>
      </w:r>
      <w:r w:rsidR="00F456E1">
        <w:t xml:space="preserve">esse </w:t>
      </w:r>
      <w:r w:rsidR="00E61738">
        <w:t xml:space="preserve">formato </w:t>
      </w:r>
      <w:r w:rsidR="00F456E1">
        <w:t xml:space="preserve">operacional </w:t>
      </w:r>
      <w:r w:rsidR="0025199E">
        <w:t>de</w:t>
      </w:r>
      <w:r>
        <w:t xml:space="preserve"> uso do ultrassom é </w:t>
      </w:r>
      <w:r w:rsidR="00E61738">
        <w:t>a</w:t>
      </w:r>
      <w:r>
        <w:t xml:space="preserve"> existência de um modelo manual do aparelho. Nes</w:t>
      </w:r>
      <w:r w:rsidR="0025199E">
        <w:t>s</w:t>
      </w:r>
      <w:r>
        <w:t xml:space="preserve">a versão portátil, a imagem </w:t>
      </w:r>
      <w:r w:rsidR="00E61738">
        <w:t xml:space="preserve">pode ser enviada </w:t>
      </w:r>
      <w:proofErr w:type="gramStart"/>
      <w:r w:rsidR="00E61738">
        <w:t xml:space="preserve">via </w:t>
      </w:r>
      <w:r>
        <w:t xml:space="preserve"> celular</w:t>
      </w:r>
      <w:proofErr w:type="gramEnd"/>
      <w:r>
        <w:t>. Então é muito vantajoso</w:t>
      </w:r>
      <w:r w:rsidR="0025199E">
        <w:t xml:space="preserve"> </w:t>
      </w:r>
      <w:r>
        <w:t>para o atendimento à população de locais remotos, sem acesso rápido a um hospital.</w:t>
      </w:r>
    </w:p>
    <w:p w14:paraId="29E365CE" w14:textId="162B3194" w:rsidR="00FA7D21" w:rsidRDefault="00FA7D21" w:rsidP="00FA7D21">
      <w:r>
        <w:t xml:space="preserve">Ao </w:t>
      </w:r>
      <w:r w:rsidR="0025199E">
        <w:t xml:space="preserve">término </w:t>
      </w:r>
      <w:r w:rsidR="00E61738">
        <w:t>do processo</w:t>
      </w:r>
      <w:r>
        <w:t xml:space="preserve">, um banco de dados </w:t>
      </w:r>
      <w:r w:rsidR="00E61738">
        <w:t>é</w:t>
      </w:r>
      <w:r>
        <w:t xml:space="preserve"> preparado para classificar cada tipo de mancha. Desse modo</w:t>
      </w:r>
      <w:r w:rsidR="0025199E">
        <w:t>,</w:t>
      </w:r>
      <w:r>
        <w:t xml:space="preserve"> o sistema </w:t>
      </w:r>
      <w:r w:rsidR="00E61738">
        <w:t xml:space="preserve">indicará </w:t>
      </w:r>
      <w:r>
        <w:t xml:space="preserve">o que cada uma delas </w:t>
      </w:r>
      <w:r w:rsidR="00E61738">
        <w:t xml:space="preserve">representa, e inclusive permite </w:t>
      </w:r>
      <w:proofErr w:type="gramStart"/>
      <w:r w:rsidR="00E61738">
        <w:t xml:space="preserve">um </w:t>
      </w:r>
      <w:r>
        <w:t xml:space="preserve"> acompanhamento</w:t>
      </w:r>
      <w:proofErr w:type="gramEnd"/>
      <w:r>
        <w:t xml:space="preserve"> do paciente</w:t>
      </w:r>
      <w:r w:rsidR="00E61738">
        <w:t xml:space="preserve"> à distância</w:t>
      </w:r>
      <w:r>
        <w:t>.</w:t>
      </w:r>
    </w:p>
    <w:p w14:paraId="44E85104" w14:textId="01CD964B" w:rsidR="00CF4197" w:rsidRDefault="00CF4197" w:rsidP="00CF4197">
      <w:r w:rsidRPr="00CF4197">
        <w:rPr>
          <w:b/>
          <w:bCs/>
        </w:rPr>
        <w:t>Fonte:</w:t>
      </w:r>
      <w:r>
        <w:rPr>
          <w:b/>
          <w:bCs/>
        </w:rPr>
        <w:t xml:space="preserve"> </w:t>
      </w:r>
      <w:r w:rsidRPr="00FA7D21">
        <w:t xml:space="preserve">Coordenação de </w:t>
      </w:r>
      <w:r w:rsidR="0025199E">
        <w:t>D</w:t>
      </w:r>
      <w:r w:rsidRPr="00FA7D21">
        <w:t>esenvolvimento de Pessoal de Nível Superior (C</w:t>
      </w:r>
      <w:r w:rsidR="0025199E">
        <w:t>apes</w:t>
      </w:r>
      <w:r w:rsidRPr="00FA7D21">
        <w:t>)</w:t>
      </w:r>
    </w:p>
    <w:p w14:paraId="1F78F0EE" w14:textId="77777777" w:rsidR="00CF4197" w:rsidRPr="00CF4197" w:rsidRDefault="00CF4197" w:rsidP="00CF4197">
      <w:pPr>
        <w:rPr>
          <w:b/>
          <w:bCs/>
        </w:rPr>
      </w:pPr>
      <w:r w:rsidRPr="00CF4197">
        <w:rPr>
          <w:b/>
          <w:bCs/>
        </w:rPr>
        <w:t xml:space="preserve">Foto: </w:t>
      </w:r>
      <w:proofErr w:type="spellStart"/>
      <w:r w:rsidRPr="00CF4197">
        <w:rPr>
          <w:b/>
          <w:bCs/>
        </w:rPr>
        <w:t>Shutterstock</w:t>
      </w:r>
      <w:proofErr w:type="spellEnd"/>
    </w:p>
    <w:p w14:paraId="7DBF9234" w14:textId="3FE709BB" w:rsidR="00CF4197" w:rsidRDefault="00CF4197" w:rsidP="00CF4197">
      <w:pPr>
        <w:rPr>
          <w:b/>
          <w:bCs/>
        </w:rPr>
      </w:pPr>
      <w:r w:rsidRPr="00CF4197">
        <w:rPr>
          <w:b/>
          <w:bCs/>
        </w:rPr>
        <w:t>Fonte de pesquisa:</w:t>
      </w:r>
      <w:r>
        <w:rPr>
          <w:b/>
          <w:bCs/>
        </w:rPr>
        <w:t xml:space="preserve"> </w:t>
      </w:r>
      <w:hyperlink r:id="rId5" w:history="1">
        <w:r w:rsidRPr="00CF4197">
          <w:rPr>
            <w:rStyle w:val="Hyperlink"/>
          </w:rPr>
          <w:t>https://www.gov.br/capes/pt-br/assuntos/noticias/inteligencia-artificial-e-arma-para-diagnosticar-covid-19</w:t>
        </w:r>
      </w:hyperlink>
      <w:r>
        <w:rPr>
          <w:b/>
          <w:bCs/>
        </w:rPr>
        <w:t xml:space="preserve"> </w:t>
      </w:r>
    </w:p>
    <w:p w14:paraId="1D6D3350" w14:textId="01563884" w:rsidR="0025199E" w:rsidRDefault="0025199E" w:rsidP="00CF4197">
      <w:pPr>
        <w:rPr>
          <w:b/>
          <w:bCs/>
        </w:rPr>
      </w:pPr>
    </w:p>
    <w:p w14:paraId="45106ACE" w14:textId="77777777" w:rsidR="0025199E" w:rsidRPr="00CF4197" w:rsidRDefault="0025199E" w:rsidP="0025199E">
      <w:pPr>
        <w:rPr>
          <w:b/>
          <w:bCs/>
        </w:rPr>
      </w:pPr>
      <w:r>
        <w:t>SECOM DIGITAL REVISADO</w:t>
      </w:r>
    </w:p>
    <w:p w14:paraId="63C2D91F" w14:textId="77777777" w:rsidR="0025199E" w:rsidRDefault="0025199E" w:rsidP="00CF4197">
      <w:pPr>
        <w:rPr>
          <w:b/>
          <w:bCs/>
        </w:rPr>
      </w:pPr>
      <w:bookmarkStart w:id="0" w:name="_GoBack"/>
      <w:bookmarkEnd w:id="0"/>
    </w:p>
    <w:p w14:paraId="48EF2FAD" w14:textId="423A5F77" w:rsidR="00FA7D21" w:rsidRDefault="00FA7D21" w:rsidP="00FA7D21"/>
    <w:sectPr w:rsidR="00FA7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1"/>
    <w:rsid w:val="001B3986"/>
    <w:rsid w:val="0025199E"/>
    <w:rsid w:val="005F7F8C"/>
    <w:rsid w:val="00B1122F"/>
    <w:rsid w:val="00C822DE"/>
    <w:rsid w:val="00CF4197"/>
    <w:rsid w:val="00E61738"/>
    <w:rsid w:val="00F456E1"/>
    <w:rsid w:val="00F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F2F46"/>
  <w15:chartTrackingRefBased/>
  <w15:docId w15:val="{FA802263-7272-4FF6-A1A4-06F2EEA6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F4197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F41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pes/pt-br/assuntos/noticias/inteligencia-artificial-e-arma-para-diagnosticar-covid-19" TargetMode="External"/><Relationship Id="rId4" Type="http://schemas.openxmlformats.org/officeDocument/2006/relationships/hyperlink" Target="https://www.shutterstock.com/pt/image-photo/lung-radiography-concept-radiology-doctor-examining-1164900622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3</cp:revision>
  <dcterms:created xsi:type="dcterms:W3CDTF">2020-10-26T18:39:00Z</dcterms:created>
  <dcterms:modified xsi:type="dcterms:W3CDTF">2020-11-09T19:40:00Z</dcterms:modified>
</cp:coreProperties>
</file>